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F" w:rsidRDefault="00633B3F"/>
    <w:p w:rsidR="00FB0D53" w:rsidRPr="00FB0D53" w:rsidRDefault="00FB0D53">
      <w:pPr>
        <w:rPr>
          <w:b/>
          <w:u w:val="single"/>
        </w:rPr>
      </w:pPr>
      <w:r w:rsidRPr="00FB0D53">
        <w:rPr>
          <w:b/>
          <w:u w:val="single"/>
        </w:rPr>
        <w:t xml:space="preserve">ACLARACIONES </w:t>
      </w:r>
      <w:proofErr w:type="gramStart"/>
      <w:r w:rsidRPr="00FB0D53">
        <w:rPr>
          <w:b/>
          <w:u w:val="single"/>
        </w:rPr>
        <w:t>PLANTILLA :</w:t>
      </w:r>
      <w:proofErr w:type="gramEnd"/>
      <w:r w:rsidRPr="00FB0D53">
        <w:rPr>
          <w:b/>
          <w:u w:val="single"/>
        </w:rPr>
        <w:t xml:space="preserve"> </w:t>
      </w:r>
    </w:p>
    <w:p w:rsidR="00FB0D53" w:rsidRDefault="00FB0D53">
      <w:r>
        <w:t>La pregunta nº 13 ha sido anulada, por contener dos respuestas correctas, pasando  a actuar la pregunta nº 1 de la reserva.</w:t>
      </w:r>
    </w:p>
    <w:p w:rsidR="00FB0D53" w:rsidRDefault="00FB0D53">
      <w:r>
        <w:t>La pregunta nº 38 y la pregunta nº 4 de reserva coinciden, por lo que cuentan cuatro preguntas de reserva.</w:t>
      </w:r>
    </w:p>
    <w:sectPr w:rsidR="00FB0D53" w:rsidSect="0063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B0D53"/>
    <w:rsid w:val="00633B3F"/>
    <w:rsid w:val="00FB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2020-01-24T12:52:00Z</dcterms:created>
  <dcterms:modified xsi:type="dcterms:W3CDTF">2020-01-24T12:55:00Z</dcterms:modified>
</cp:coreProperties>
</file>